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90085F" w14:textId="77777777" w:rsidR="003C7661" w:rsidRDefault="003C7661" w:rsidP="003C7661">
      <w:pPr>
        <w:rPr>
          <w:rFonts w:ascii="Zurich Lt BT" w:hAnsi="Zurich Lt BT"/>
        </w:rPr>
      </w:pPr>
      <w:proofErr w:type="spellStart"/>
      <w:r w:rsidRPr="00D12A10">
        <w:rPr>
          <w:rFonts w:ascii="Zurich Lt BT" w:hAnsi="Zurich Lt BT"/>
        </w:rPr>
        <w:t>Suisa</w:t>
      </w:r>
      <w:proofErr w:type="spellEnd"/>
      <w:r w:rsidRPr="00D12A10">
        <w:rPr>
          <w:rFonts w:ascii="Zurich Lt BT" w:hAnsi="Zurich Lt BT"/>
        </w:rPr>
        <w:t xml:space="preserve"> Liste von Flurin Caviezel </w:t>
      </w:r>
      <w:r w:rsidR="00EC4180">
        <w:rPr>
          <w:rFonts w:ascii="Zurich Lt BT" w:hAnsi="Zurich Lt BT"/>
        </w:rPr>
        <w:t>„</w:t>
      </w:r>
      <w:proofErr w:type="spellStart"/>
      <w:r w:rsidR="00EC4180">
        <w:rPr>
          <w:rFonts w:ascii="Zurich Lt BT" w:hAnsi="Zurich Lt BT"/>
        </w:rPr>
        <w:t>Isch</w:t>
      </w:r>
      <w:proofErr w:type="spellEnd"/>
      <w:r w:rsidR="00EC4180">
        <w:rPr>
          <w:rFonts w:ascii="Zurich Lt BT" w:hAnsi="Zurich Lt BT"/>
        </w:rPr>
        <w:t xml:space="preserve"> </w:t>
      </w:r>
      <w:proofErr w:type="spellStart"/>
      <w:r w:rsidR="00EC4180">
        <w:rPr>
          <w:rFonts w:ascii="Zurich Lt BT" w:hAnsi="Zurich Lt BT"/>
        </w:rPr>
        <w:t>impfall</w:t>
      </w:r>
      <w:proofErr w:type="spellEnd"/>
      <w:r w:rsidR="00EC4180">
        <w:rPr>
          <w:rFonts w:ascii="Zurich Lt BT" w:hAnsi="Zurich Lt BT"/>
        </w:rPr>
        <w:t xml:space="preserve"> </w:t>
      </w:r>
      <w:proofErr w:type="spellStart"/>
      <w:r w:rsidR="00EC4180">
        <w:rPr>
          <w:rFonts w:ascii="Zurich Lt BT" w:hAnsi="Zurich Lt BT"/>
        </w:rPr>
        <w:t>wohr</w:t>
      </w:r>
      <w:proofErr w:type="spellEnd"/>
      <w:r w:rsidR="00EC4180">
        <w:rPr>
          <w:rFonts w:ascii="Zurich Lt BT" w:hAnsi="Zurich Lt BT"/>
        </w:rPr>
        <w:t xml:space="preserve">“ und </w:t>
      </w:r>
      <w:bookmarkStart w:id="0" w:name="_GoBack"/>
      <w:bookmarkEnd w:id="0"/>
      <w:r w:rsidRPr="00D12A10">
        <w:rPr>
          <w:rFonts w:ascii="Zurich Lt BT" w:hAnsi="Zurich Lt BT"/>
        </w:rPr>
        <w:t>"</w:t>
      </w:r>
      <w:proofErr w:type="spellStart"/>
      <w:r>
        <w:rPr>
          <w:rFonts w:ascii="Zurich Lt BT" w:hAnsi="Zurich Lt BT"/>
        </w:rPr>
        <w:t>Wia</w:t>
      </w:r>
      <w:proofErr w:type="spellEnd"/>
      <w:r>
        <w:rPr>
          <w:rFonts w:ascii="Zurich Lt BT" w:hAnsi="Zurich Lt BT"/>
        </w:rPr>
        <w:t xml:space="preserve"> </w:t>
      </w:r>
      <w:proofErr w:type="spellStart"/>
      <w:r>
        <w:rPr>
          <w:rFonts w:ascii="Zurich Lt BT" w:hAnsi="Zurich Lt BT"/>
        </w:rPr>
        <w:t>gsait</w:t>
      </w:r>
      <w:proofErr w:type="spellEnd"/>
      <w:r>
        <w:rPr>
          <w:rFonts w:ascii="Zurich Lt BT" w:hAnsi="Zurich Lt BT"/>
        </w:rPr>
        <w:t xml:space="preserve">" </w:t>
      </w:r>
    </w:p>
    <w:p w14:paraId="259E26D0" w14:textId="77777777" w:rsidR="003C7661" w:rsidRPr="00D12A10" w:rsidRDefault="003C7661" w:rsidP="003C7661">
      <w:pPr>
        <w:rPr>
          <w:rFonts w:ascii="Zurich Lt BT" w:hAnsi="Zurich Lt BT"/>
        </w:rPr>
      </w:pPr>
    </w:p>
    <w:p w14:paraId="3F43CE9B" w14:textId="77777777" w:rsidR="003C7661" w:rsidRDefault="003C7661" w:rsidP="003C7661"/>
    <w:p w14:paraId="2759F05E" w14:textId="77777777" w:rsidR="003C7661" w:rsidRPr="00FD6D5B" w:rsidRDefault="003C7661" w:rsidP="003C7661"/>
    <w:p w14:paraId="40671ABE" w14:textId="77777777" w:rsidR="003C7661" w:rsidRPr="00FD6D5B" w:rsidRDefault="003C7661" w:rsidP="003C7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bar" w:pos="3420"/>
          <w:tab w:val="left" w:pos="3600"/>
          <w:tab w:val="bar" w:pos="8460"/>
          <w:tab w:val="left" w:pos="8640"/>
        </w:tabs>
        <w:spacing w:line="480" w:lineRule="auto"/>
        <w:rPr>
          <w:b/>
        </w:rPr>
      </w:pPr>
      <w:r w:rsidRPr="00FD6D5B">
        <w:rPr>
          <w:b/>
        </w:rPr>
        <w:t>Titel des Werkes</w:t>
      </w:r>
      <w:r w:rsidRPr="00FD6D5B">
        <w:rPr>
          <w:b/>
        </w:rPr>
        <w:tab/>
        <w:t>Komponist</w:t>
      </w:r>
      <w:r w:rsidRPr="00FD6D5B">
        <w:rPr>
          <w:b/>
        </w:rPr>
        <w:tab/>
        <w:t>Dauer</w:t>
      </w:r>
    </w:p>
    <w:p w14:paraId="4E79C7A2" w14:textId="77777777" w:rsidR="003C7661" w:rsidRPr="00133F86" w:rsidRDefault="003C7661" w:rsidP="003C766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lear" w:pos="720"/>
          <w:tab w:val="num" w:pos="360"/>
          <w:tab w:val="bar" w:pos="3420"/>
          <w:tab w:val="left" w:pos="3600"/>
          <w:tab w:val="bar" w:pos="8460"/>
          <w:tab w:val="right" w:pos="9180"/>
        </w:tabs>
        <w:spacing w:line="360" w:lineRule="auto"/>
        <w:ind w:left="360"/>
        <w:rPr>
          <w:lang w:val="en-US"/>
        </w:rPr>
      </w:pPr>
      <w:r>
        <w:rPr>
          <w:lang w:val="en-US"/>
        </w:rPr>
        <w:t>Tarantella di Donatella</w:t>
      </w:r>
      <w:r w:rsidRPr="00133F86">
        <w:rPr>
          <w:lang w:val="en-US"/>
        </w:rPr>
        <w:tab/>
      </w:r>
      <w:r w:rsidRPr="00FD6D5B">
        <w:rPr>
          <w:lang w:val="en-GB"/>
        </w:rPr>
        <w:t>Flurin Caviezel</w:t>
      </w:r>
      <w:r>
        <w:rPr>
          <w:lang w:val="en-GB"/>
        </w:rPr>
        <w:tab/>
        <w:t>1'33''</w:t>
      </w:r>
    </w:p>
    <w:p w14:paraId="30EC7F2C" w14:textId="77777777" w:rsidR="003C7661" w:rsidRPr="00133F86" w:rsidRDefault="003C7661" w:rsidP="003C766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lear" w:pos="720"/>
          <w:tab w:val="num" w:pos="360"/>
          <w:tab w:val="bar" w:pos="3420"/>
          <w:tab w:val="left" w:pos="3600"/>
          <w:tab w:val="bar" w:pos="8460"/>
          <w:tab w:val="right" w:pos="9180"/>
        </w:tabs>
        <w:spacing w:line="360" w:lineRule="auto"/>
        <w:ind w:left="360"/>
        <w:rPr>
          <w:lang w:val="en-US"/>
        </w:rPr>
      </w:pPr>
      <w:proofErr w:type="spellStart"/>
      <w:r>
        <w:rPr>
          <w:lang w:val="en-US"/>
        </w:rPr>
        <w:t>Popularischem</w:t>
      </w:r>
      <w:proofErr w:type="spellEnd"/>
      <w:r>
        <w:rPr>
          <w:lang w:val="en-US"/>
        </w:rPr>
        <w:tab/>
      </w:r>
      <w:r w:rsidRPr="00FD6D5B">
        <w:rPr>
          <w:lang w:val="en-GB"/>
        </w:rPr>
        <w:t>Flurin Caviezel</w:t>
      </w:r>
      <w:r>
        <w:rPr>
          <w:lang w:val="en-GB"/>
        </w:rPr>
        <w:tab/>
        <w:t>2’24''</w:t>
      </w:r>
    </w:p>
    <w:p w14:paraId="7BD79558" w14:textId="77777777" w:rsidR="003C7661" w:rsidRPr="00133F86" w:rsidRDefault="003C7661" w:rsidP="003C766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lear" w:pos="720"/>
          <w:tab w:val="num" w:pos="360"/>
          <w:tab w:val="bar" w:pos="3420"/>
          <w:tab w:val="left" w:pos="3600"/>
          <w:tab w:val="bar" w:pos="8460"/>
          <w:tab w:val="right" w:pos="9180"/>
        </w:tabs>
        <w:spacing w:line="360" w:lineRule="auto"/>
        <w:ind w:left="360"/>
        <w:rPr>
          <w:lang w:val="en-US"/>
        </w:rPr>
      </w:pPr>
      <w:r>
        <w:rPr>
          <w:lang w:val="en-US"/>
        </w:rPr>
        <w:t xml:space="preserve">La </w:t>
      </w:r>
      <w:proofErr w:type="spellStart"/>
      <w:r>
        <w:rPr>
          <w:lang w:val="en-US"/>
        </w:rPr>
        <w:t>Palorma</w:t>
      </w:r>
      <w:proofErr w:type="spellEnd"/>
      <w:r>
        <w:rPr>
          <w:lang w:val="en-US"/>
        </w:rPr>
        <w:tab/>
      </w:r>
      <w:r w:rsidRPr="00FD6D5B">
        <w:rPr>
          <w:lang w:val="en-GB"/>
        </w:rPr>
        <w:t>Flurin Caviezel</w:t>
      </w:r>
      <w:r>
        <w:rPr>
          <w:lang w:val="en-GB"/>
        </w:rPr>
        <w:tab/>
        <w:t>3'05''</w:t>
      </w:r>
    </w:p>
    <w:p w14:paraId="1889536C" w14:textId="77777777" w:rsidR="003C7661" w:rsidRDefault="003C7661" w:rsidP="003C766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lear" w:pos="720"/>
          <w:tab w:val="num" w:pos="360"/>
          <w:tab w:val="bar" w:pos="3420"/>
          <w:tab w:val="left" w:pos="3600"/>
          <w:tab w:val="bar" w:pos="8460"/>
          <w:tab w:val="right" w:pos="9180"/>
        </w:tabs>
        <w:spacing w:line="360" w:lineRule="auto"/>
        <w:ind w:left="360"/>
        <w:rPr>
          <w:lang w:val="en-US"/>
        </w:rPr>
      </w:pPr>
      <w:r>
        <w:rPr>
          <w:lang w:val="en-US"/>
        </w:rPr>
        <w:t>La vendetta</w:t>
      </w:r>
      <w:r>
        <w:rPr>
          <w:lang w:val="en-US"/>
        </w:rPr>
        <w:tab/>
      </w:r>
      <w:r w:rsidRPr="00FD6D5B">
        <w:rPr>
          <w:lang w:val="en-GB"/>
        </w:rPr>
        <w:t>Flurin Caviezel</w:t>
      </w:r>
      <w:r>
        <w:rPr>
          <w:lang w:val="en-GB"/>
        </w:rPr>
        <w:tab/>
        <w:t>2'08''</w:t>
      </w:r>
    </w:p>
    <w:p w14:paraId="675212D9" w14:textId="77777777" w:rsidR="003C7661" w:rsidRPr="00133F86" w:rsidRDefault="003C7661" w:rsidP="003C766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lear" w:pos="720"/>
          <w:tab w:val="num" w:pos="360"/>
          <w:tab w:val="bar" w:pos="3420"/>
          <w:tab w:val="left" w:pos="3600"/>
          <w:tab w:val="bar" w:pos="8460"/>
          <w:tab w:val="right" w:pos="9180"/>
        </w:tabs>
        <w:spacing w:line="360" w:lineRule="auto"/>
        <w:ind w:left="360"/>
      </w:pPr>
      <w:r>
        <w:t>Akkordhobelpolka</w:t>
      </w:r>
      <w:r w:rsidRPr="00133F86">
        <w:tab/>
        <w:t>Flurin Caviezel</w:t>
      </w:r>
      <w:r w:rsidRPr="00133F86">
        <w:tab/>
      </w:r>
      <w:r>
        <w:t>2</w:t>
      </w:r>
      <w:r w:rsidRPr="00133F86">
        <w:t>'</w:t>
      </w:r>
      <w:r>
        <w:t>15</w:t>
      </w:r>
      <w:r w:rsidRPr="00133F86">
        <w:t>''</w:t>
      </w:r>
    </w:p>
    <w:p w14:paraId="52AA0D03" w14:textId="77777777" w:rsidR="003C7661" w:rsidRDefault="003C7661" w:rsidP="003C766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lear" w:pos="720"/>
          <w:tab w:val="num" w:pos="360"/>
          <w:tab w:val="bar" w:pos="3420"/>
          <w:tab w:val="left" w:pos="3600"/>
          <w:tab w:val="bar" w:pos="8460"/>
          <w:tab w:val="right" w:pos="9180"/>
        </w:tabs>
        <w:spacing w:line="360" w:lineRule="auto"/>
        <w:ind w:left="360"/>
        <w:rPr>
          <w:lang w:val="en-GB"/>
        </w:rPr>
      </w:pPr>
      <w:proofErr w:type="spellStart"/>
      <w:r>
        <w:rPr>
          <w:lang w:val="en-GB"/>
        </w:rPr>
        <w:t>Effekthaschereien</w:t>
      </w:r>
      <w:proofErr w:type="spellEnd"/>
      <w:r w:rsidRPr="00FD6D5B">
        <w:rPr>
          <w:lang w:val="en-GB"/>
        </w:rPr>
        <w:tab/>
      </w:r>
      <w:r>
        <w:rPr>
          <w:lang w:val="en-GB"/>
        </w:rPr>
        <w:t>Flurin Caviezel</w:t>
      </w:r>
      <w:r>
        <w:rPr>
          <w:lang w:val="en-GB"/>
        </w:rPr>
        <w:tab/>
        <w:t>2'2</w:t>
      </w:r>
      <w:r w:rsidRPr="00FD6D5B">
        <w:rPr>
          <w:lang w:val="en-GB"/>
        </w:rPr>
        <w:t>0"</w:t>
      </w:r>
    </w:p>
    <w:p w14:paraId="60C2016E" w14:textId="77777777" w:rsidR="003C7661" w:rsidRDefault="003C7661" w:rsidP="003C7661">
      <w:pPr>
        <w:rPr>
          <w:rFonts w:ascii="Zurich Lt BT" w:hAnsi="Zurich Lt BT"/>
        </w:rPr>
      </w:pPr>
    </w:p>
    <w:p w14:paraId="0DBDD4E5" w14:textId="77777777" w:rsidR="003C7661" w:rsidRDefault="003C7661" w:rsidP="003C7661">
      <w:pPr>
        <w:rPr>
          <w:rFonts w:ascii="Zurich Lt BT" w:hAnsi="Zurich Lt BT"/>
        </w:rPr>
      </w:pPr>
    </w:p>
    <w:p w14:paraId="469D194D" w14:textId="77777777" w:rsidR="003C7661" w:rsidRDefault="003C7661" w:rsidP="003C7661">
      <w:pPr>
        <w:rPr>
          <w:rFonts w:ascii="Zurich Lt BT" w:hAnsi="Zurich Lt BT"/>
        </w:rPr>
      </w:pPr>
    </w:p>
    <w:p w14:paraId="13E07D16" w14:textId="77777777" w:rsidR="003C7661" w:rsidRDefault="003C7661" w:rsidP="003C7661">
      <w:pPr>
        <w:rPr>
          <w:rFonts w:ascii="Zurich Lt BT" w:hAnsi="Zurich Lt BT"/>
        </w:rPr>
      </w:pPr>
    </w:p>
    <w:p w14:paraId="262B6DDD" w14:textId="77777777" w:rsidR="003C7661" w:rsidRDefault="003C7661" w:rsidP="003C7661">
      <w:pPr>
        <w:rPr>
          <w:rFonts w:ascii="Zurich Lt BT" w:hAnsi="Zurich Lt BT"/>
          <w:sz w:val="20"/>
          <w:szCs w:val="20"/>
        </w:rPr>
      </w:pPr>
      <w:r w:rsidRPr="006F6EA8">
        <w:rPr>
          <w:rFonts w:ascii="Zurich Lt BT" w:hAnsi="Zurich Lt BT"/>
          <w:b/>
          <w:sz w:val="20"/>
          <w:szCs w:val="20"/>
        </w:rPr>
        <w:t>Künstlerkontakt,</w:t>
      </w:r>
      <w:r w:rsidRPr="006F6EA8">
        <w:rPr>
          <w:rFonts w:ascii="Zurich Lt BT" w:hAnsi="Zurich Lt BT"/>
          <w:sz w:val="20"/>
          <w:szCs w:val="20"/>
        </w:rPr>
        <w:t xml:space="preserve"> </w:t>
      </w:r>
      <w:r>
        <w:rPr>
          <w:rFonts w:ascii="Zurich Lt BT" w:hAnsi="Zurich Lt BT"/>
          <w:sz w:val="20"/>
          <w:szCs w:val="20"/>
        </w:rPr>
        <w:t>M</w:t>
      </w:r>
      <w:r w:rsidRPr="006F6EA8">
        <w:rPr>
          <w:rFonts w:ascii="Zurich Lt BT" w:hAnsi="Zurich Lt BT"/>
          <w:sz w:val="20"/>
          <w:szCs w:val="20"/>
        </w:rPr>
        <w:t>arilies Düsterhaus</w:t>
      </w:r>
      <w:r>
        <w:rPr>
          <w:rFonts w:ascii="Zurich Lt BT" w:hAnsi="Zurich Lt BT"/>
          <w:sz w:val="20"/>
          <w:szCs w:val="20"/>
        </w:rPr>
        <w:t xml:space="preserve">, </w:t>
      </w:r>
      <w:proofErr w:type="spellStart"/>
      <w:r>
        <w:rPr>
          <w:rFonts w:ascii="Zurich Lt BT" w:hAnsi="Zurich Lt BT"/>
          <w:sz w:val="20"/>
          <w:szCs w:val="20"/>
        </w:rPr>
        <w:t>atelier.f</w:t>
      </w:r>
      <w:proofErr w:type="spellEnd"/>
      <w:r>
        <w:rPr>
          <w:rFonts w:ascii="Zurich Lt BT" w:hAnsi="Zurich Lt BT"/>
          <w:sz w:val="20"/>
          <w:szCs w:val="20"/>
        </w:rPr>
        <w:t xml:space="preserve">, CH-7306 </w:t>
      </w:r>
      <w:proofErr w:type="spellStart"/>
      <w:r>
        <w:rPr>
          <w:rFonts w:ascii="Zurich Lt BT" w:hAnsi="Zurich Lt BT"/>
          <w:sz w:val="20"/>
          <w:szCs w:val="20"/>
        </w:rPr>
        <w:t>Fläsch</w:t>
      </w:r>
      <w:proofErr w:type="spellEnd"/>
      <w:r>
        <w:rPr>
          <w:rFonts w:ascii="Zurich Lt BT" w:hAnsi="Zurich Lt BT"/>
          <w:sz w:val="20"/>
          <w:szCs w:val="20"/>
        </w:rPr>
        <w:t>, Tel. 081 330 12 90, Fax 081 330 12 91</w:t>
      </w:r>
    </w:p>
    <w:p w14:paraId="6B228BF4" w14:textId="77777777" w:rsidR="003C7661" w:rsidRDefault="00172790" w:rsidP="003C7661">
      <w:pPr>
        <w:rPr>
          <w:rFonts w:ascii="Zurich Lt BT" w:hAnsi="Zurich Lt BT"/>
          <w:sz w:val="20"/>
          <w:szCs w:val="20"/>
        </w:rPr>
      </w:pPr>
      <w:hyperlink r:id="rId6" w:history="1">
        <w:r w:rsidR="003C7661" w:rsidRPr="001438DD">
          <w:rPr>
            <w:rStyle w:val="Link"/>
            <w:rFonts w:ascii="Zurich Lt BT" w:hAnsi="Zurich Lt BT"/>
            <w:sz w:val="20"/>
            <w:szCs w:val="20"/>
          </w:rPr>
          <w:t>m.duesterhaus@kuenstlerkontakt.ch</w:t>
        </w:r>
      </w:hyperlink>
      <w:r w:rsidR="003C7661">
        <w:rPr>
          <w:rFonts w:ascii="Zurich Lt BT" w:hAnsi="Zurich Lt BT"/>
          <w:sz w:val="20"/>
          <w:szCs w:val="20"/>
        </w:rPr>
        <w:t xml:space="preserve">, </w:t>
      </w:r>
      <w:hyperlink r:id="rId7" w:history="1">
        <w:r w:rsidR="003C7661" w:rsidRPr="001438DD">
          <w:rPr>
            <w:rStyle w:val="Link"/>
            <w:rFonts w:ascii="Zurich Lt BT" w:hAnsi="Zurich Lt BT"/>
            <w:sz w:val="20"/>
            <w:szCs w:val="20"/>
          </w:rPr>
          <w:t>www.kuenstlerkontakt.ch</w:t>
        </w:r>
      </w:hyperlink>
    </w:p>
    <w:p w14:paraId="275FF339" w14:textId="77777777" w:rsidR="003C7661" w:rsidRPr="006F6EA8" w:rsidRDefault="003C7661" w:rsidP="003C7661">
      <w:pPr>
        <w:rPr>
          <w:rFonts w:ascii="Zurich Lt BT" w:hAnsi="Zurich Lt BT"/>
          <w:sz w:val="20"/>
          <w:szCs w:val="20"/>
        </w:rPr>
      </w:pPr>
    </w:p>
    <w:p w14:paraId="2702949F" w14:textId="77777777" w:rsidR="003C7661" w:rsidRPr="000D15D0" w:rsidRDefault="003C7661" w:rsidP="003C7661">
      <w:pPr>
        <w:ind w:right="-671"/>
        <w:rPr>
          <w:rFonts w:ascii="Zurich Lt BT" w:hAnsi="Zurich Lt BT"/>
          <w:sz w:val="20"/>
          <w:szCs w:val="20"/>
          <w:lang w:val="en-GB"/>
        </w:rPr>
      </w:pPr>
      <w:r w:rsidRPr="006F6EA8">
        <w:rPr>
          <w:rFonts w:ascii="Zurich Lt BT" w:hAnsi="Zurich Lt BT"/>
          <w:sz w:val="20"/>
          <w:szCs w:val="20"/>
          <w:lang w:val="en-GB"/>
        </w:rPr>
        <w:t xml:space="preserve">Flurin Caviezel, </w:t>
      </w:r>
      <w:proofErr w:type="spellStart"/>
      <w:r w:rsidRPr="006F6EA8">
        <w:rPr>
          <w:rFonts w:ascii="Zurich Lt BT" w:hAnsi="Zurich Lt BT"/>
          <w:sz w:val="20"/>
          <w:szCs w:val="20"/>
          <w:lang w:val="en-GB"/>
        </w:rPr>
        <w:t>Madrisaweg</w:t>
      </w:r>
      <w:proofErr w:type="spellEnd"/>
      <w:r w:rsidRPr="006F6EA8">
        <w:rPr>
          <w:rFonts w:ascii="Zurich Lt BT" w:hAnsi="Zurich Lt BT"/>
          <w:sz w:val="20"/>
          <w:szCs w:val="20"/>
          <w:lang w:val="en-GB"/>
        </w:rPr>
        <w:t xml:space="preserve"> 8, CH-7000 </w:t>
      </w:r>
      <w:proofErr w:type="spellStart"/>
      <w:r w:rsidRPr="006F6EA8">
        <w:rPr>
          <w:rFonts w:ascii="Zurich Lt BT" w:hAnsi="Zurich Lt BT"/>
          <w:sz w:val="20"/>
          <w:szCs w:val="20"/>
          <w:lang w:val="en-GB"/>
        </w:rPr>
        <w:t>Chur</w:t>
      </w:r>
      <w:proofErr w:type="spellEnd"/>
      <w:r w:rsidRPr="006F6EA8">
        <w:rPr>
          <w:rFonts w:ascii="Zurich Lt BT" w:hAnsi="Zurich Lt BT"/>
          <w:sz w:val="20"/>
          <w:szCs w:val="20"/>
          <w:lang w:val="en-GB"/>
        </w:rPr>
        <w:t xml:space="preserve">, Tel. &amp; Fax: 081 252 24 15, </w:t>
      </w:r>
      <w:r>
        <w:rPr>
          <w:rFonts w:ascii="Zurich Lt BT" w:hAnsi="Zurich Lt BT"/>
          <w:sz w:val="20"/>
          <w:szCs w:val="20"/>
          <w:lang w:val="en-GB"/>
        </w:rPr>
        <w:t xml:space="preserve">mobile: 079 472 64 60 </w:t>
      </w:r>
      <w:hyperlink r:id="rId8" w:history="1">
        <w:r w:rsidRPr="006F6EA8">
          <w:rPr>
            <w:rStyle w:val="Link"/>
            <w:lang w:val="en-GB"/>
          </w:rPr>
          <w:t>info@flurincaviezel.ch</w:t>
        </w:r>
      </w:hyperlink>
      <w:r w:rsidRPr="006F6EA8">
        <w:rPr>
          <w:rStyle w:val="Link"/>
          <w:lang w:val="en-GB"/>
        </w:rPr>
        <w:t>,</w:t>
      </w:r>
      <w:r w:rsidRPr="006F6EA8">
        <w:rPr>
          <w:rFonts w:ascii="Zurich Lt BT" w:hAnsi="Zurich Lt BT"/>
          <w:sz w:val="20"/>
          <w:szCs w:val="20"/>
          <w:lang w:val="en-GB"/>
        </w:rPr>
        <w:t xml:space="preserve"> </w:t>
      </w:r>
      <w:hyperlink r:id="rId9" w:history="1">
        <w:r w:rsidRPr="006F6EA8">
          <w:rPr>
            <w:rStyle w:val="Link"/>
            <w:rFonts w:ascii="Zurich Lt BT" w:hAnsi="Zurich Lt BT"/>
            <w:sz w:val="20"/>
            <w:szCs w:val="20"/>
            <w:lang w:val="en-GB"/>
          </w:rPr>
          <w:t>www.flurincaviezel.ch</w:t>
        </w:r>
      </w:hyperlink>
    </w:p>
    <w:p w14:paraId="290C531B" w14:textId="77777777" w:rsidR="004F67EC" w:rsidRDefault="004F67EC"/>
    <w:sectPr w:rsidR="004F67EC" w:rsidSect="00C67A1E">
      <w:pgSz w:w="11900" w:h="16840"/>
      <w:pgMar w:top="1417" w:right="985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Zurich Lt BT">
    <w:altName w:val="Zurich Lt BT Light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34410"/>
    <w:multiLevelType w:val="hybridMultilevel"/>
    <w:tmpl w:val="CF464AEA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661"/>
    <w:rsid w:val="00010DED"/>
    <w:rsid w:val="003C7661"/>
    <w:rsid w:val="004F67EC"/>
    <w:rsid w:val="00C67A1E"/>
    <w:rsid w:val="00EC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6C17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7661"/>
    <w:rPr>
      <w:rFonts w:ascii="Times New Roman" w:eastAsia="Times New Roman" w:hAnsi="Times New Roman" w:cs="Times New Roman"/>
      <w:lang w:val="de-CH" w:eastAsia="de-CH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rsid w:val="003C76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7661"/>
    <w:rPr>
      <w:rFonts w:ascii="Times New Roman" w:eastAsia="Times New Roman" w:hAnsi="Times New Roman" w:cs="Times New Roman"/>
      <w:lang w:val="de-CH" w:eastAsia="de-CH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rsid w:val="003C76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m.duesterhaus@kuenstlerkontakt.ch" TargetMode="External"/><Relationship Id="rId7" Type="http://schemas.openxmlformats.org/officeDocument/2006/relationships/hyperlink" Target="http://www.kuenstlerkontakt.ch" TargetMode="External"/><Relationship Id="rId8" Type="http://schemas.openxmlformats.org/officeDocument/2006/relationships/hyperlink" Target="mailto:info@flurincaviezel.ch" TargetMode="External"/><Relationship Id="rId9" Type="http://schemas.openxmlformats.org/officeDocument/2006/relationships/hyperlink" Target="http://www.flurincaviezel.ch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726</Characters>
  <Application>Microsoft Macintosh Word</Application>
  <DocSecurity>0</DocSecurity>
  <Lines>6</Lines>
  <Paragraphs>1</Paragraphs>
  <ScaleCrop>false</ScaleCrop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flurin caviezel</dc:creator>
  <cp:keywords/>
  <dc:description/>
  <cp:lastModifiedBy>flurin caviezel</cp:lastModifiedBy>
  <cp:revision>2</cp:revision>
  <dcterms:created xsi:type="dcterms:W3CDTF">2018-05-30T21:41:00Z</dcterms:created>
  <dcterms:modified xsi:type="dcterms:W3CDTF">2018-05-30T21:41:00Z</dcterms:modified>
</cp:coreProperties>
</file>